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7F1953" w14:textId="17EE0ECC" w:rsidR="007E482A" w:rsidRPr="00381683" w:rsidRDefault="007E482A" w:rsidP="007E482A">
      <w:pPr>
        <w:widowControl w:val="0"/>
        <w:tabs>
          <w:tab w:val="left" w:pos="1052"/>
        </w:tabs>
        <w:autoSpaceDE w:val="0"/>
        <w:autoSpaceDN w:val="0"/>
        <w:adjustRightInd w:val="0"/>
        <w:ind w:right="141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</w:t>
      </w:r>
      <w:r w:rsidR="00DE1A62">
        <w:rPr>
          <w:b/>
          <w:bCs/>
          <w:sz w:val="22"/>
          <w:szCs w:val="22"/>
        </w:rPr>
        <w:t>2</w:t>
      </w:r>
    </w:p>
    <w:p w14:paraId="17FB5CF9" w14:textId="3784744C" w:rsidR="000A600C" w:rsidRDefault="007E482A" w:rsidP="007E482A">
      <w:pPr>
        <w:widowControl w:val="0"/>
        <w:tabs>
          <w:tab w:val="left" w:pos="1052"/>
        </w:tabs>
        <w:autoSpaceDE w:val="0"/>
        <w:autoSpaceDN w:val="0"/>
        <w:adjustRightInd w:val="0"/>
        <w:ind w:right="141"/>
        <w:jc w:val="right"/>
        <w:rPr>
          <w:b/>
          <w:bCs/>
          <w:sz w:val="22"/>
          <w:szCs w:val="22"/>
        </w:rPr>
      </w:pPr>
      <w:r w:rsidRPr="00381683">
        <w:rPr>
          <w:b/>
          <w:bCs/>
          <w:sz w:val="22"/>
          <w:szCs w:val="22"/>
        </w:rPr>
        <w:t xml:space="preserve">к Договору </w:t>
      </w:r>
      <w:r w:rsidR="00620D13">
        <w:rPr>
          <w:b/>
          <w:bCs/>
          <w:sz w:val="22"/>
          <w:szCs w:val="22"/>
        </w:rPr>
        <w:t xml:space="preserve"> </w:t>
      </w:r>
      <w:r w:rsidR="00135E5F" w:rsidRPr="00135E5F">
        <w:rPr>
          <w:b/>
          <w:bCs/>
          <w:sz w:val="22"/>
          <w:szCs w:val="22"/>
        </w:rPr>
        <w:t>№</w:t>
      </w:r>
      <w:r w:rsidR="00DE1A62">
        <w:rPr>
          <w:b/>
          <w:bCs/>
          <w:sz w:val="22"/>
          <w:szCs w:val="22"/>
        </w:rPr>
        <w:t>60</w:t>
      </w:r>
      <w:r w:rsidR="00B21602">
        <w:rPr>
          <w:b/>
          <w:bCs/>
          <w:sz w:val="22"/>
          <w:szCs w:val="22"/>
        </w:rPr>
        <w:t>/Р-2025</w:t>
      </w:r>
      <w:r w:rsidR="000A600C" w:rsidRPr="000A600C">
        <w:rPr>
          <w:b/>
          <w:bCs/>
          <w:sz w:val="22"/>
          <w:szCs w:val="22"/>
        </w:rPr>
        <w:t xml:space="preserve"> </w:t>
      </w:r>
    </w:p>
    <w:p w14:paraId="212A6B70" w14:textId="1CDE27B1" w:rsidR="007E482A" w:rsidRPr="00381683" w:rsidRDefault="000A600C" w:rsidP="00F35B5A">
      <w:pPr>
        <w:widowControl w:val="0"/>
        <w:tabs>
          <w:tab w:val="left" w:pos="1052"/>
        </w:tabs>
        <w:autoSpaceDE w:val="0"/>
        <w:autoSpaceDN w:val="0"/>
        <w:adjustRightInd w:val="0"/>
        <w:ind w:right="141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от «</w:t>
      </w:r>
      <w:r w:rsidR="00981F3A">
        <w:rPr>
          <w:b/>
          <w:bCs/>
          <w:sz w:val="22"/>
          <w:szCs w:val="22"/>
        </w:rPr>
        <w:t>_____</w:t>
      </w:r>
      <w:r w:rsidR="007E482A" w:rsidRPr="00381683">
        <w:rPr>
          <w:b/>
          <w:bCs/>
          <w:sz w:val="22"/>
          <w:szCs w:val="22"/>
        </w:rPr>
        <w:t>»</w:t>
      </w:r>
      <w:r>
        <w:rPr>
          <w:b/>
          <w:bCs/>
          <w:sz w:val="22"/>
          <w:szCs w:val="22"/>
        </w:rPr>
        <w:t xml:space="preserve"> </w:t>
      </w:r>
      <w:r w:rsidR="00981F3A">
        <w:rPr>
          <w:b/>
          <w:bCs/>
          <w:sz w:val="22"/>
          <w:szCs w:val="22"/>
        </w:rPr>
        <w:t>_____________</w:t>
      </w:r>
      <w:r w:rsidR="0031338C">
        <w:rPr>
          <w:b/>
          <w:bCs/>
          <w:sz w:val="22"/>
          <w:szCs w:val="22"/>
        </w:rPr>
        <w:t xml:space="preserve"> </w:t>
      </w:r>
      <w:r w:rsidR="007E482A" w:rsidRPr="00381683">
        <w:rPr>
          <w:b/>
          <w:bCs/>
          <w:sz w:val="22"/>
          <w:szCs w:val="22"/>
        </w:rPr>
        <w:t>20</w:t>
      </w:r>
      <w:r w:rsidR="007E482A" w:rsidRPr="007E482A">
        <w:rPr>
          <w:b/>
          <w:bCs/>
          <w:sz w:val="22"/>
          <w:szCs w:val="22"/>
        </w:rPr>
        <w:t>2</w:t>
      </w:r>
      <w:r w:rsidR="006E28A8">
        <w:rPr>
          <w:b/>
          <w:bCs/>
          <w:sz w:val="22"/>
          <w:szCs w:val="22"/>
        </w:rPr>
        <w:t>5</w:t>
      </w:r>
      <w:r w:rsidR="00981F3A">
        <w:rPr>
          <w:b/>
          <w:bCs/>
          <w:sz w:val="22"/>
          <w:szCs w:val="22"/>
        </w:rPr>
        <w:t xml:space="preserve"> </w:t>
      </w:r>
      <w:r w:rsidR="007E482A" w:rsidRPr="00381683">
        <w:rPr>
          <w:b/>
          <w:bCs/>
          <w:sz w:val="22"/>
          <w:szCs w:val="22"/>
        </w:rPr>
        <w:t>г.</w:t>
      </w:r>
    </w:p>
    <w:p w14:paraId="73687D41" w14:textId="77777777" w:rsidR="007E482A" w:rsidRPr="00381683" w:rsidRDefault="007E482A" w:rsidP="007E482A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14:paraId="0A9A1117" w14:textId="77777777" w:rsidR="007E482A" w:rsidRDefault="007E482A" w:rsidP="007E482A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14:paraId="538E572D" w14:textId="77777777" w:rsidR="007E482A" w:rsidRPr="00381683" w:rsidRDefault="007E482A" w:rsidP="007E482A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14:paraId="16B33F8D" w14:textId="77777777" w:rsidR="007E482A" w:rsidRPr="00381683" w:rsidRDefault="007E482A" w:rsidP="007E482A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14:paraId="7599D4C5" w14:textId="77777777" w:rsidR="007E482A" w:rsidRPr="00381683" w:rsidRDefault="007E482A" w:rsidP="007E482A">
      <w:pPr>
        <w:ind w:left="300"/>
        <w:jc w:val="center"/>
        <w:rPr>
          <w:b/>
          <w:color w:val="000000"/>
          <w:sz w:val="22"/>
          <w:szCs w:val="22"/>
        </w:rPr>
      </w:pPr>
      <w:r w:rsidRPr="00381683">
        <w:rPr>
          <w:b/>
          <w:color w:val="000000"/>
          <w:sz w:val="22"/>
          <w:szCs w:val="22"/>
        </w:rPr>
        <w:t>Акт приема-передачи</w:t>
      </w:r>
    </w:p>
    <w:p w14:paraId="29846D86" w14:textId="77777777" w:rsidR="007E482A" w:rsidRPr="00381683" w:rsidRDefault="007E482A" w:rsidP="007E482A">
      <w:pPr>
        <w:ind w:left="300"/>
        <w:jc w:val="center"/>
        <w:rPr>
          <w:b/>
          <w:color w:val="000000"/>
          <w:sz w:val="22"/>
          <w:szCs w:val="22"/>
        </w:rPr>
      </w:pPr>
      <w:r w:rsidRPr="00381683">
        <w:rPr>
          <w:b/>
          <w:color w:val="000000"/>
          <w:sz w:val="22"/>
          <w:szCs w:val="22"/>
        </w:rPr>
        <w:t xml:space="preserve">  нормативных документов Заказчика</w:t>
      </w:r>
    </w:p>
    <w:p w14:paraId="586A6D25" w14:textId="77777777" w:rsidR="007E482A" w:rsidRDefault="007E482A" w:rsidP="007E482A">
      <w:pPr>
        <w:ind w:left="300"/>
        <w:jc w:val="center"/>
        <w:rPr>
          <w:color w:val="000000"/>
          <w:sz w:val="22"/>
          <w:szCs w:val="22"/>
        </w:rPr>
      </w:pPr>
    </w:p>
    <w:p w14:paraId="1E654173" w14:textId="56750508" w:rsidR="00B67657" w:rsidRDefault="00CE3BD0" w:rsidP="00CE3BD0">
      <w:pPr>
        <w:ind w:firstLine="300"/>
        <w:jc w:val="both"/>
        <w:rPr>
          <w:color w:val="000000"/>
          <w:sz w:val="22"/>
          <w:szCs w:val="22"/>
        </w:rPr>
      </w:pPr>
      <w:r w:rsidRPr="00CE3BD0">
        <w:rPr>
          <w:b/>
          <w:color w:val="000000"/>
          <w:sz w:val="22"/>
          <w:szCs w:val="22"/>
        </w:rPr>
        <w:t>Акционерное общество «</w:t>
      </w:r>
      <w:proofErr w:type="spellStart"/>
      <w:r w:rsidRPr="00CE3BD0">
        <w:rPr>
          <w:b/>
          <w:color w:val="000000"/>
          <w:sz w:val="22"/>
          <w:szCs w:val="22"/>
        </w:rPr>
        <w:t>Черногорэнерго</w:t>
      </w:r>
      <w:proofErr w:type="spellEnd"/>
      <w:r w:rsidRPr="00CE3BD0">
        <w:rPr>
          <w:b/>
          <w:color w:val="000000"/>
          <w:sz w:val="22"/>
          <w:szCs w:val="22"/>
        </w:rPr>
        <w:t>» (АО «</w:t>
      </w:r>
      <w:proofErr w:type="spellStart"/>
      <w:r w:rsidRPr="00CE3BD0">
        <w:rPr>
          <w:b/>
          <w:color w:val="000000"/>
          <w:sz w:val="22"/>
          <w:szCs w:val="22"/>
        </w:rPr>
        <w:t>Черногорэнерго</w:t>
      </w:r>
      <w:proofErr w:type="spellEnd"/>
      <w:r w:rsidRPr="00CE3BD0">
        <w:rPr>
          <w:b/>
          <w:color w:val="000000"/>
          <w:sz w:val="22"/>
          <w:szCs w:val="22"/>
        </w:rPr>
        <w:t>»),</w:t>
      </w:r>
      <w:r w:rsidRPr="00CE3BD0">
        <w:rPr>
          <w:color w:val="000000"/>
          <w:sz w:val="22"/>
          <w:szCs w:val="22"/>
        </w:rPr>
        <w:t xml:space="preserve"> именуемое в дальнейшем </w:t>
      </w:r>
      <w:r w:rsidRPr="00CE3BD0">
        <w:rPr>
          <w:b/>
          <w:color w:val="000000"/>
          <w:sz w:val="22"/>
          <w:szCs w:val="22"/>
        </w:rPr>
        <w:t>«Заказчик»</w:t>
      </w:r>
      <w:r w:rsidRPr="00CE3BD0">
        <w:rPr>
          <w:color w:val="000000"/>
          <w:sz w:val="22"/>
          <w:szCs w:val="22"/>
        </w:rPr>
        <w:t xml:space="preserve">, в лице Помощника генерального директора Набиева </w:t>
      </w:r>
      <w:proofErr w:type="spellStart"/>
      <w:r w:rsidRPr="00CE3BD0">
        <w:rPr>
          <w:color w:val="000000"/>
          <w:sz w:val="22"/>
          <w:szCs w:val="22"/>
        </w:rPr>
        <w:t>Юсифа</w:t>
      </w:r>
      <w:proofErr w:type="spellEnd"/>
      <w:r w:rsidRPr="00CE3BD0">
        <w:rPr>
          <w:color w:val="000000"/>
          <w:sz w:val="22"/>
          <w:szCs w:val="22"/>
        </w:rPr>
        <w:t xml:space="preserve"> </w:t>
      </w:r>
      <w:proofErr w:type="spellStart"/>
      <w:r w:rsidRPr="00CE3BD0">
        <w:rPr>
          <w:color w:val="000000"/>
          <w:sz w:val="22"/>
          <w:szCs w:val="22"/>
        </w:rPr>
        <w:t>Ашраф</w:t>
      </w:r>
      <w:proofErr w:type="spellEnd"/>
      <w:r w:rsidRPr="00CE3BD0">
        <w:rPr>
          <w:color w:val="000000"/>
          <w:sz w:val="22"/>
          <w:szCs w:val="22"/>
        </w:rPr>
        <w:t xml:space="preserve"> оглы, действующего на основании Доверенности №42/2024 от 11.10.2024г., </w:t>
      </w:r>
      <w:r w:rsidR="00B67657" w:rsidRPr="00B25CC3">
        <w:rPr>
          <w:sz w:val="22"/>
          <w:szCs w:val="22"/>
        </w:rPr>
        <w:t xml:space="preserve">передал, а   </w:t>
      </w:r>
    </w:p>
    <w:p w14:paraId="2FD281D3" w14:textId="1D8FE00E" w:rsidR="007E482A" w:rsidRPr="00B67657" w:rsidRDefault="00B67657" w:rsidP="00B67657">
      <w:pPr>
        <w:ind w:firstLine="300"/>
        <w:jc w:val="both"/>
        <w:rPr>
          <w:color w:val="000000"/>
          <w:sz w:val="22"/>
          <w:szCs w:val="22"/>
        </w:rPr>
      </w:pPr>
      <w:r w:rsidRPr="00D7269A">
        <w:rPr>
          <w:b/>
          <w:snapToGrid w:val="0"/>
          <w:sz w:val="22"/>
          <w:szCs w:val="22"/>
          <w:lang w:eastAsia="en-US"/>
        </w:rPr>
        <w:t>Общество с ограниченной ответственностью «</w:t>
      </w:r>
      <w:proofErr w:type="gramStart"/>
      <w:r w:rsidRPr="00D7269A">
        <w:rPr>
          <w:b/>
          <w:snapToGrid w:val="0"/>
          <w:sz w:val="22"/>
          <w:szCs w:val="22"/>
          <w:lang w:eastAsia="en-US"/>
        </w:rPr>
        <w:t>Электро-техническая</w:t>
      </w:r>
      <w:proofErr w:type="gramEnd"/>
      <w:r w:rsidRPr="00D7269A">
        <w:rPr>
          <w:b/>
          <w:snapToGrid w:val="0"/>
          <w:sz w:val="22"/>
          <w:szCs w:val="22"/>
          <w:lang w:eastAsia="en-US"/>
        </w:rPr>
        <w:t xml:space="preserve"> компания-С»  (ООО «ЭТК-С»)</w:t>
      </w:r>
      <w:r w:rsidRPr="00D7269A">
        <w:rPr>
          <w:sz w:val="22"/>
          <w:szCs w:val="22"/>
        </w:rPr>
        <w:t xml:space="preserve">, именуемое в дальнейшем </w:t>
      </w:r>
      <w:r w:rsidRPr="00D7269A">
        <w:rPr>
          <w:b/>
          <w:sz w:val="22"/>
          <w:szCs w:val="22"/>
        </w:rPr>
        <w:t>«</w:t>
      </w:r>
      <w:r w:rsidRPr="00B67657">
        <w:rPr>
          <w:b/>
          <w:sz w:val="22"/>
          <w:szCs w:val="22"/>
        </w:rPr>
        <w:t>Поставщик»</w:t>
      </w:r>
      <w:r w:rsidRPr="00B67657">
        <w:rPr>
          <w:sz w:val="22"/>
          <w:szCs w:val="22"/>
        </w:rPr>
        <w:t xml:space="preserve">, в лице </w:t>
      </w:r>
      <w:r w:rsidR="00820E19">
        <w:rPr>
          <w:sz w:val="22"/>
          <w:szCs w:val="22"/>
        </w:rPr>
        <w:t>________________________________</w:t>
      </w:r>
      <w:r w:rsidRPr="00B67657">
        <w:rPr>
          <w:bCs/>
          <w:sz w:val="22"/>
          <w:szCs w:val="22"/>
        </w:rPr>
        <w:t>,</w:t>
      </w:r>
      <w:r w:rsidRPr="00B67657">
        <w:rPr>
          <w:sz w:val="22"/>
          <w:szCs w:val="22"/>
        </w:rPr>
        <w:t xml:space="preserve"> действующего на основании  Устава, с другой стороны,</w:t>
      </w:r>
      <w:r w:rsidRPr="00B67657">
        <w:rPr>
          <w:color w:val="000000"/>
          <w:sz w:val="22"/>
          <w:szCs w:val="22"/>
        </w:rPr>
        <w:t xml:space="preserve"> </w:t>
      </w:r>
      <w:r w:rsidR="00B25CC3" w:rsidRPr="00B67657">
        <w:rPr>
          <w:sz w:val="22"/>
          <w:szCs w:val="22"/>
        </w:rPr>
        <w:t>принял следующий  нормативный документ Заказчика</w:t>
      </w:r>
    </w:p>
    <w:p w14:paraId="4D0EBACD" w14:textId="77777777" w:rsidR="00B67657" w:rsidRDefault="00B67657" w:rsidP="007E482A">
      <w:pPr>
        <w:pStyle w:val="a3"/>
        <w:jc w:val="both"/>
        <w:rPr>
          <w:sz w:val="22"/>
          <w:szCs w:val="22"/>
        </w:rPr>
      </w:pPr>
    </w:p>
    <w:p w14:paraId="03E71DDE" w14:textId="77777777" w:rsidR="007E482A" w:rsidRPr="001459A2" w:rsidRDefault="001459A2" w:rsidP="001459A2">
      <w:pPr>
        <w:pStyle w:val="a3"/>
        <w:rPr>
          <w:sz w:val="22"/>
          <w:szCs w:val="22"/>
        </w:rPr>
      </w:pPr>
      <w:r w:rsidRPr="001459A2">
        <w:rPr>
          <w:sz w:val="22"/>
          <w:szCs w:val="22"/>
        </w:rPr>
        <w:t>- Стандарт АО «</w:t>
      </w:r>
      <w:proofErr w:type="spellStart"/>
      <w:r w:rsidRPr="001459A2">
        <w:rPr>
          <w:sz w:val="22"/>
          <w:szCs w:val="22"/>
        </w:rPr>
        <w:t>Черногорэнерго</w:t>
      </w:r>
      <w:proofErr w:type="spellEnd"/>
      <w:r w:rsidRPr="001459A2">
        <w:rPr>
          <w:sz w:val="22"/>
          <w:szCs w:val="22"/>
        </w:rPr>
        <w:t>» в области промышленной и пожарной безопасности, охраны труда и охраны окружающей среды (редакция №4), введенный в действие Приказом №762 от 06.12.2024г.</w:t>
      </w:r>
    </w:p>
    <w:p w14:paraId="54719162" w14:textId="77777777" w:rsidR="001459A2" w:rsidRDefault="001459A2" w:rsidP="001459A2">
      <w:pPr>
        <w:pStyle w:val="a3"/>
        <w:rPr>
          <w:sz w:val="22"/>
          <w:szCs w:val="22"/>
        </w:rPr>
      </w:pPr>
    </w:p>
    <w:p w14:paraId="455413F2" w14:textId="77777777" w:rsidR="001E6920" w:rsidRPr="00381683" w:rsidRDefault="001E6920" w:rsidP="001459A2">
      <w:pPr>
        <w:pStyle w:val="a3"/>
        <w:rPr>
          <w:sz w:val="22"/>
          <w:szCs w:val="22"/>
        </w:rPr>
      </w:pPr>
    </w:p>
    <w:p w14:paraId="23E33E3C" w14:textId="394F2F1B" w:rsidR="007E482A" w:rsidRPr="00381683" w:rsidRDefault="007E482A" w:rsidP="001459A2">
      <w:pPr>
        <w:jc w:val="both"/>
        <w:rPr>
          <w:sz w:val="22"/>
          <w:szCs w:val="22"/>
        </w:rPr>
      </w:pPr>
      <w:r w:rsidRPr="00381683">
        <w:rPr>
          <w:sz w:val="22"/>
          <w:szCs w:val="22"/>
        </w:rPr>
        <w:t xml:space="preserve">Настоящий акт приема-передачи является неотъемлемой частью </w:t>
      </w:r>
      <w:r w:rsidR="006E28A8">
        <w:rPr>
          <w:sz w:val="22"/>
          <w:szCs w:val="22"/>
        </w:rPr>
        <w:t>Д</w:t>
      </w:r>
      <w:r w:rsidRPr="00381683">
        <w:rPr>
          <w:sz w:val="22"/>
          <w:szCs w:val="22"/>
        </w:rPr>
        <w:t xml:space="preserve">оговора </w:t>
      </w:r>
      <w:r w:rsidR="00135E5F" w:rsidRPr="00135E5F">
        <w:rPr>
          <w:sz w:val="22"/>
          <w:szCs w:val="22"/>
        </w:rPr>
        <w:t>№</w:t>
      </w:r>
      <w:r w:rsidR="00DE1A62">
        <w:rPr>
          <w:sz w:val="22"/>
          <w:szCs w:val="22"/>
        </w:rPr>
        <w:t>60</w:t>
      </w:r>
      <w:r w:rsidR="00135E5F" w:rsidRPr="00135E5F">
        <w:rPr>
          <w:sz w:val="22"/>
          <w:szCs w:val="22"/>
        </w:rPr>
        <w:t>/Р-2025._________</w:t>
      </w:r>
      <w:r w:rsidRPr="00381683">
        <w:rPr>
          <w:sz w:val="22"/>
          <w:szCs w:val="22"/>
        </w:rPr>
        <w:t>от «</w:t>
      </w:r>
      <w:r w:rsidR="00981F3A">
        <w:rPr>
          <w:sz w:val="22"/>
          <w:szCs w:val="22"/>
        </w:rPr>
        <w:t>______</w:t>
      </w:r>
      <w:r w:rsidRPr="00381683">
        <w:rPr>
          <w:sz w:val="22"/>
          <w:szCs w:val="22"/>
        </w:rPr>
        <w:t>»</w:t>
      </w:r>
      <w:r w:rsidR="000A600C">
        <w:rPr>
          <w:sz w:val="22"/>
          <w:szCs w:val="22"/>
        </w:rPr>
        <w:t xml:space="preserve"> </w:t>
      </w:r>
      <w:r w:rsidR="00981F3A">
        <w:rPr>
          <w:sz w:val="22"/>
          <w:szCs w:val="22"/>
        </w:rPr>
        <w:t>__________</w:t>
      </w:r>
      <w:r w:rsidR="000A600C">
        <w:rPr>
          <w:sz w:val="22"/>
          <w:szCs w:val="22"/>
        </w:rPr>
        <w:t xml:space="preserve"> </w:t>
      </w:r>
      <w:r w:rsidRPr="00381683">
        <w:rPr>
          <w:sz w:val="22"/>
          <w:szCs w:val="22"/>
        </w:rPr>
        <w:t>20</w:t>
      </w:r>
      <w:r w:rsidRPr="00EF5139">
        <w:rPr>
          <w:sz w:val="22"/>
          <w:szCs w:val="22"/>
        </w:rPr>
        <w:t>2</w:t>
      </w:r>
      <w:r w:rsidR="006E28A8">
        <w:rPr>
          <w:sz w:val="22"/>
          <w:szCs w:val="22"/>
        </w:rPr>
        <w:t>5</w:t>
      </w:r>
      <w:r w:rsidR="00981F3A">
        <w:rPr>
          <w:sz w:val="22"/>
          <w:szCs w:val="22"/>
        </w:rPr>
        <w:t xml:space="preserve"> </w:t>
      </w:r>
      <w:r w:rsidRPr="00381683">
        <w:rPr>
          <w:sz w:val="22"/>
          <w:szCs w:val="22"/>
        </w:rPr>
        <w:t>г.</w:t>
      </w:r>
    </w:p>
    <w:p w14:paraId="5FD75145" w14:textId="77777777" w:rsidR="007E482A" w:rsidRDefault="007E482A" w:rsidP="007E482A">
      <w:pPr>
        <w:rPr>
          <w:sz w:val="22"/>
          <w:szCs w:val="22"/>
        </w:rPr>
      </w:pPr>
    </w:p>
    <w:p w14:paraId="71D06C6C" w14:textId="77777777" w:rsidR="00770F32" w:rsidRPr="00381683" w:rsidRDefault="00770F32" w:rsidP="007E482A">
      <w:pPr>
        <w:rPr>
          <w:sz w:val="22"/>
          <w:szCs w:val="22"/>
        </w:rPr>
      </w:pPr>
    </w:p>
    <w:tbl>
      <w:tblPr>
        <w:tblW w:w="10027" w:type="dxa"/>
        <w:jc w:val="right"/>
        <w:tblLook w:val="04A0" w:firstRow="1" w:lastRow="0" w:firstColumn="1" w:lastColumn="0" w:noHBand="0" w:noVBand="1"/>
      </w:tblPr>
      <w:tblGrid>
        <w:gridCol w:w="4786"/>
        <w:gridCol w:w="5241"/>
      </w:tblGrid>
      <w:tr w:rsidR="00DE1A62" w:rsidRPr="00DE1A62" w14:paraId="47BDED5B" w14:textId="77777777" w:rsidTr="008946BC">
        <w:trPr>
          <w:jc w:val="right"/>
        </w:trPr>
        <w:tc>
          <w:tcPr>
            <w:tcW w:w="4786" w:type="dxa"/>
            <w:shd w:val="clear" w:color="auto" w:fill="auto"/>
          </w:tcPr>
          <w:p w14:paraId="6C4E75C5" w14:textId="37F15CEA" w:rsidR="00DE1A62" w:rsidRPr="00DE1A62" w:rsidRDefault="00DE1A62" w:rsidP="00DE1A62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241" w:type="dxa"/>
            <w:shd w:val="clear" w:color="auto" w:fill="auto"/>
          </w:tcPr>
          <w:p w14:paraId="1ED40B30" w14:textId="7AFC3104" w:rsidR="00DE1A62" w:rsidRPr="00DE1A62" w:rsidRDefault="00DE1A62" w:rsidP="00DE1A62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CE3BD0" w:rsidRPr="00620029" w14:paraId="31C089E5" w14:textId="77777777" w:rsidTr="008C5AAB">
        <w:trPr>
          <w:jc w:val="right"/>
        </w:trPr>
        <w:tc>
          <w:tcPr>
            <w:tcW w:w="4786" w:type="dxa"/>
            <w:shd w:val="clear" w:color="auto" w:fill="auto"/>
          </w:tcPr>
          <w:p w14:paraId="5AC148DD" w14:textId="718F5481" w:rsidR="00CE3BD0" w:rsidRPr="00620029" w:rsidRDefault="00CE3BD0" w:rsidP="008C5AAB">
            <w:pPr>
              <w:rPr>
                <w:b/>
                <w:color w:val="000000"/>
                <w:sz w:val="22"/>
                <w:szCs w:val="22"/>
              </w:rPr>
            </w:pPr>
            <w:r w:rsidRPr="00620029">
              <w:rPr>
                <w:b/>
                <w:color w:val="000000"/>
                <w:sz w:val="22"/>
                <w:szCs w:val="22"/>
              </w:rPr>
              <w:t>«Поставщик»</w:t>
            </w:r>
          </w:p>
          <w:p w14:paraId="44152C6A" w14:textId="77777777" w:rsidR="00CE3BD0" w:rsidRDefault="00CE3BD0" w:rsidP="008C5AAB">
            <w:pPr>
              <w:rPr>
                <w:b/>
                <w:sz w:val="22"/>
                <w:szCs w:val="22"/>
              </w:rPr>
            </w:pPr>
            <w:r w:rsidRPr="00620029">
              <w:rPr>
                <w:b/>
                <w:sz w:val="22"/>
                <w:szCs w:val="22"/>
              </w:rPr>
              <w:t>ООО «ЭТК-С»</w:t>
            </w:r>
          </w:p>
          <w:p w14:paraId="22A9CD3B" w14:textId="77777777" w:rsidR="00820E19" w:rsidRPr="00620029" w:rsidRDefault="00820E19" w:rsidP="008C5AAB">
            <w:pPr>
              <w:rPr>
                <w:b/>
                <w:sz w:val="22"/>
                <w:szCs w:val="22"/>
              </w:rPr>
            </w:pPr>
          </w:p>
          <w:p w14:paraId="7B55A816" w14:textId="77777777" w:rsidR="00CE3BD0" w:rsidRPr="00620029" w:rsidRDefault="00CE3BD0" w:rsidP="008C5AAB">
            <w:pPr>
              <w:rPr>
                <w:color w:val="000000"/>
                <w:sz w:val="22"/>
                <w:szCs w:val="22"/>
              </w:rPr>
            </w:pPr>
          </w:p>
          <w:p w14:paraId="201E3C12" w14:textId="77777777" w:rsidR="00CE3BD0" w:rsidRPr="00620029" w:rsidRDefault="00CE3BD0" w:rsidP="008C5AAB">
            <w:pPr>
              <w:rPr>
                <w:color w:val="000000"/>
                <w:sz w:val="22"/>
                <w:szCs w:val="22"/>
              </w:rPr>
            </w:pPr>
            <w:r w:rsidRPr="00620029">
              <w:rPr>
                <w:color w:val="000000"/>
                <w:sz w:val="22"/>
                <w:szCs w:val="22"/>
              </w:rPr>
              <w:t xml:space="preserve">  </w:t>
            </w:r>
          </w:p>
          <w:p w14:paraId="42F33D8E" w14:textId="0B1D4868" w:rsidR="00CE3BD0" w:rsidRPr="00620029" w:rsidRDefault="00CE3BD0" w:rsidP="00820E19">
            <w:pPr>
              <w:rPr>
                <w:b/>
                <w:color w:val="000000"/>
                <w:sz w:val="22"/>
                <w:szCs w:val="22"/>
              </w:rPr>
            </w:pPr>
            <w:r w:rsidRPr="00620029">
              <w:rPr>
                <w:color w:val="000000"/>
                <w:sz w:val="22"/>
                <w:szCs w:val="22"/>
              </w:rPr>
              <w:t xml:space="preserve">____________ </w:t>
            </w:r>
            <w:r w:rsidR="00820E19">
              <w:rPr>
                <w:b/>
                <w:color w:val="000000"/>
                <w:sz w:val="22"/>
                <w:szCs w:val="22"/>
              </w:rPr>
              <w:t>/________________</w:t>
            </w:r>
            <w:r w:rsidRPr="00620029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41" w:type="dxa"/>
            <w:shd w:val="clear" w:color="auto" w:fill="auto"/>
          </w:tcPr>
          <w:p w14:paraId="088D4136" w14:textId="77777777" w:rsidR="00CE3BD0" w:rsidRPr="00620029" w:rsidRDefault="00CE3BD0" w:rsidP="008C5AAB">
            <w:pPr>
              <w:rPr>
                <w:b/>
                <w:color w:val="000000"/>
                <w:sz w:val="22"/>
                <w:szCs w:val="22"/>
              </w:rPr>
            </w:pPr>
            <w:r w:rsidRPr="00620029">
              <w:rPr>
                <w:b/>
                <w:color w:val="000000"/>
                <w:sz w:val="22"/>
                <w:szCs w:val="22"/>
              </w:rPr>
              <w:t>«Заказчик»</w:t>
            </w:r>
          </w:p>
          <w:p w14:paraId="2E0B792E" w14:textId="77777777" w:rsidR="00CE3BD0" w:rsidRPr="00460572" w:rsidRDefault="00CE3BD0" w:rsidP="008C5AAB">
            <w:pPr>
              <w:rPr>
                <w:b/>
                <w:color w:val="000000"/>
                <w:sz w:val="22"/>
                <w:szCs w:val="22"/>
              </w:rPr>
            </w:pPr>
            <w:r w:rsidRPr="00460572">
              <w:rPr>
                <w:b/>
                <w:color w:val="000000"/>
                <w:sz w:val="22"/>
                <w:szCs w:val="22"/>
              </w:rPr>
              <w:t>АО «</w:t>
            </w:r>
            <w:proofErr w:type="spellStart"/>
            <w:r w:rsidRPr="00460572">
              <w:rPr>
                <w:b/>
                <w:color w:val="000000"/>
                <w:sz w:val="22"/>
                <w:szCs w:val="22"/>
              </w:rPr>
              <w:t>Черногорэнерго</w:t>
            </w:r>
            <w:proofErr w:type="spellEnd"/>
            <w:r w:rsidRPr="00460572">
              <w:rPr>
                <w:b/>
                <w:color w:val="000000"/>
                <w:sz w:val="22"/>
                <w:szCs w:val="22"/>
              </w:rPr>
              <w:t>»</w:t>
            </w:r>
          </w:p>
          <w:p w14:paraId="093494E8" w14:textId="77777777" w:rsidR="00CE3BD0" w:rsidRPr="00460572" w:rsidRDefault="00CE3BD0" w:rsidP="008C5AAB">
            <w:pPr>
              <w:rPr>
                <w:b/>
                <w:color w:val="000000"/>
                <w:sz w:val="22"/>
                <w:szCs w:val="22"/>
              </w:rPr>
            </w:pPr>
            <w:r w:rsidRPr="00460572">
              <w:rPr>
                <w:b/>
                <w:color w:val="000000"/>
                <w:sz w:val="22"/>
                <w:szCs w:val="22"/>
              </w:rPr>
              <w:t>Помощник генерального директора</w:t>
            </w:r>
          </w:p>
          <w:p w14:paraId="41414ECA" w14:textId="77777777" w:rsidR="00CE3BD0" w:rsidRDefault="00CE3BD0" w:rsidP="008C5AAB">
            <w:pPr>
              <w:rPr>
                <w:b/>
                <w:color w:val="000000"/>
                <w:sz w:val="22"/>
                <w:szCs w:val="22"/>
              </w:rPr>
            </w:pPr>
          </w:p>
          <w:p w14:paraId="0178724E" w14:textId="77777777" w:rsidR="00CE3BD0" w:rsidRPr="00460572" w:rsidRDefault="00CE3BD0" w:rsidP="008C5AAB">
            <w:pPr>
              <w:rPr>
                <w:b/>
                <w:color w:val="000000"/>
                <w:sz w:val="22"/>
                <w:szCs w:val="22"/>
              </w:rPr>
            </w:pPr>
          </w:p>
          <w:p w14:paraId="04C5C26D" w14:textId="77777777" w:rsidR="00CE3BD0" w:rsidRPr="00620029" w:rsidRDefault="00CE3BD0" w:rsidP="008C5AAB">
            <w:pPr>
              <w:rPr>
                <w:b/>
                <w:color w:val="000000"/>
                <w:sz w:val="22"/>
                <w:szCs w:val="22"/>
              </w:rPr>
            </w:pPr>
            <w:r w:rsidRPr="00460572">
              <w:rPr>
                <w:b/>
                <w:color w:val="000000"/>
                <w:sz w:val="22"/>
                <w:szCs w:val="22"/>
              </w:rPr>
              <w:t xml:space="preserve">_______________ Набиев </w:t>
            </w:r>
            <w:proofErr w:type="spellStart"/>
            <w:r w:rsidRPr="00460572">
              <w:rPr>
                <w:b/>
                <w:color w:val="000000"/>
                <w:sz w:val="22"/>
                <w:szCs w:val="22"/>
              </w:rPr>
              <w:t>Ю.А.</w:t>
            </w:r>
            <w:proofErr w:type="gramStart"/>
            <w:r w:rsidRPr="00460572">
              <w:rPr>
                <w:b/>
                <w:color w:val="000000"/>
                <w:sz w:val="22"/>
                <w:szCs w:val="22"/>
              </w:rPr>
              <w:t>о</w:t>
            </w:r>
            <w:proofErr w:type="spellEnd"/>
            <w:proofErr w:type="gramEnd"/>
            <w:r w:rsidRPr="00460572">
              <w:rPr>
                <w:b/>
                <w:color w:val="000000"/>
                <w:sz w:val="22"/>
                <w:szCs w:val="22"/>
              </w:rPr>
              <w:t>.</w:t>
            </w:r>
          </w:p>
        </w:tc>
      </w:tr>
    </w:tbl>
    <w:p w14:paraId="6255BD39" w14:textId="77777777" w:rsidR="007E482A" w:rsidRPr="00381683" w:rsidRDefault="007E482A" w:rsidP="007E482A">
      <w:pPr>
        <w:rPr>
          <w:sz w:val="22"/>
          <w:szCs w:val="22"/>
        </w:rPr>
      </w:pPr>
      <w:bookmarkStart w:id="0" w:name="_GoBack"/>
      <w:bookmarkEnd w:id="0"/>
    </w:p>
    <w:sectPr w:rsidR="007E482A" w:rsidRPr="00381683" w:rsidSect="00CE26F1">
      <w:headerReference w:type="default" r:id="rId7"/>
      <w:footerReference w:type="even" r:id="rId8"/>
      <w:pgSz w:w="11906" w:h="16838"/>
      <w:pgMar w:top="851" w:right="566" w:bottom="851" w:left="1701" w:header="510" w:footer="51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3698A0" w14:textId="77777777" w:rsidR="0095404E" w:rsidRDefault="0095404E" w:rsidP="00250D78">
      <w:r>
        <w:separator/>
      </w:r>
    </w:p>
  </w:endnote>
  <w:endnote w:type="continuationSeparator" w:id="0">
    <w:p w14:paraId="7A2A86B1" w14:textId="77777777" w:rsidR="0095404E" w:rsidRDefault="0095404E" w:rsidP="00250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7DEA66" w14:textId="77777777" w:rsidR="009366B4" w:rsidRDefault="0069268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E482A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7961157" w14:textId="77777777" w:rsidR="009366B4" w:rsidRDefault="00820E1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0E045A" w14:textId="77777777" w:rsidR="0095404E" w:rsidRDefault="0095404E" w:rsidP="00250D78">
      <w:r>
        <w:separator/>
      </w:r>
    </w:p>
  </w:footnote>
  <w:footnote w:type="continuationSeparator" w:id="0">
    <w:p w14:paraId="7AC839D4" w14:textId="77777777" w:rsidR="0095404E" w:rsidRDefault="0095404E" w:rsidP="00250D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CE23CC" w14:textId="77777777" w:rsidR="00CE26F1" w:rsidRDefault="00692685">
    <w:pPr>
      <w:pStyle w:val="a8"/>
      <w:jc w:val="right"/>
    </w:pPr>
    <w:r>
      <w:fldChar w:fldCharType="begin"/>
    </w:r>
    <w:r w:rsidR="007E482A">
      <w:instrText xml:space="preserve"> PAGE   \* MERGEFORMAT </w:instrText>
    </w:r>
    <w:r>
      <w:fldChar w:fldCharType="separate"/>
    </w:r>
    <w:r w:rsidR="007E482A">
      <w:rPr>
        <w:noProof/>
      </w:rPr>
      <w:t>17</w:t>
    </w:r>
    <w:r>
      <w:fldChar w:fldCharType="end"/>
    </w:r>
  </w:p>
  <w:p w14:paraId="3940068E" w14:textId="77777777" w:rsidR="00CE26F1" w:rsidRDefault="00820E19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482A"/>
    <w:rsid w:val="000A600C"/>
    <w:rsid w:val="00106B42"/>
    <w:rsid w:val="001201F5"/>
    <w:rsid w:val="00135E5F"/>
    <w:rsid w:val="001439EE"/>
    <w:rsid w:val="001459A2"/>
    <w:rsid w:val="001E6920"/>
    <w:rsid w:val="00250D78"/>
    <w:rsid w:val="0031338C"/>
    <w:rsid w:val="00331CFD"/>
    <w:rsid w:val="0045566F"/>
    <w:rsid w:val="004A0335"/>
    <w:rsid w:val="004F4D36"/>
    <w:rsid w:val="005E2B48"/>
    <w:rsid w:val="00620D13"/>
    <w:rsid w:val="00653BE3"/>
    <w:rsid w:val="00692685"/>
    <w:rsid w:val="006E28A8"/>
    <w:rsid w:val="00770F32"/>
    <w:rsid w:val="007C0A5F"/>
    <w:rsid w:val="007E482A"/>
    <w:rsid w:val="007F44F2"/>
    <w:rsid w:val="00820E19"/>
    <w:rsid w:val="008605DF"/>
    <w:rsid w:val="0095404E"/>
    <w:rsid w:val="00981F3A"/>
    <w:rsid w:val="00A61E32"/>
    <w:rsid w:val="00AA02E2"/>
    <w:rsid w:val="00B21602"/>
    <w:rsid w:val="00B25CC3"/>
    <w:rsid w:val="00B315E1"/>
    <w:rsid w:val="00B67657"/>
    <w:rsid w:val="00C032D9"/>
    <w:rsid w:val="00CE3BD0"/>
    <w:rsid w:val="00DE1A62"/>
    <w:rsid w:val="00F35B5A"/>
    <w:rsid w:val="00F84C1D"/>
    <w:rsid w:val="00FB3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4FD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8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E482A"/>
    <w:rPr>
      <w:b/>
      <w:sz w:val="28"/>
    </w:rPr>
  </w:style>
  <w:style w:type="character" w:customStyle="1" w:styleId="a4">
    <w:name w:val="Основной текст Знак"/>
    <w:basedOn w:val="a0"/>
    <w:link w:val="a3"/>
    <w:rsid w:val="007E482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rsid w:val="007E48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E48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7E482A"/>
  </w:style>
  <w:style w:type="paragraph" w:styleId="a8">
    <w:name w:val="header"/>
    <w:basedOn w:val="a"/>
    <w:link w:val="a9"/>
    <w:uiPriority w:val="99"/>
    <w:rsid w:val="007E48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E482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Jurist_Consult2</dc:creator>
  <cp:lastModifiedBy>Солдатова Дарья Николаевна</cp:lastModifiedBy>
  <cp:revision>20</cp:revision>
  <cp:lastPrinted>2020-03-18T11:04:00Z</cp:lastPrinted>
  <dcterms:created xsi:type="dcterms:W3CDTF">2020-02-13T05:30:00Z</dcterms:created>
  <dcterms:modified xsi:type="dcterms:W3CDTF">2025-03-04T06:31:00Z</dcterms:modified>
</cp:coreProperties>
</file>